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59A8D" w14:textId="77777777" w:rsidR="00B212C6" w:rsidRPr="00B212C6" w:rsidRDefault="00B212C6" w:rsidP="00B21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MODELLO DI DOMANDA DI PARTECIPAZIONE</w:t>
      </w:r>
    </w:p>
    <w:p w14:paraId="6D5B3460" w14:textId="77777777" w:rsid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Comune di Cosenza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(Comune Capofila dell'Ambito Territoriale Sociale)</w:t>
      </w:r>
    </w:p>
    <w:p w14:paraId="00E8B0B5" w14:textId="77777777" w:rsid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Ufficio Protocollo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Piazza dei Bruzi 87100 Cosenza </w:t>
      </w:r>
    </w:p>
    <w:p w14:paraId="1206DDA1" w14:textId="5EF53B16" w:rsidR="00B212C6" w:rsidRP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PEC: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protocollo@pec.comune.cosenza.it</w:t>
      </w:r>
    </w:p>
    <w:p w14:paraId="2C712B21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OGGETTO: Domanda di partecipazione avviso pubblico intervento “La mia estate” – Voucher disabilità FNPS 2026 – Ambito Territoriale Cosenza (D.G.R. n. 371 del 30.06.2026 - D.D. n. 11891 del 07/07/2026).</w:t>
      </w:r>
    </w:p>
    <w:p w14:paraId="0C9048F7" w14:textId="64D23782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nato/a a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…………………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C.F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residente in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(CAP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Via/Piazza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Tel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| E-mail: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| PEC (se posseduta):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</w:p>
    <w:p w14:paraId="164BD325" w14:textId="77777777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qualità di (barrare la voce di interesse):</w:t>
      </w:r>
    </w:p>
    <w:p w14:paraId="75EFFABF" w14:textId="79AD7750" w:rsidR="00B212C6" w:rsidRPr="00B212C6" w:rsidRDefault="00B212C6" w:rsidP="00B21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Esercente la potestà genitoriale / Tutore / Affidatario del minore o del maggiorenne privo della capacità di agire;</w:t>
      </w:r>
    </w:p>
    <w:p w14:paraId="12735618" w14:textId="1FF79F78" w:rsidR="00B212C6" w:rsidRPr="00B212C6" w:rsidRDefault="00B212C6" w:rsidP="00B21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Diretto beneficiario (maggiorenne con disabilità legalmente capace di agire).</w:t>
      </w:r>
    </w:p>
    <w:p w14:paraId="6DBA8EFD" w14:textId="7DF5A58B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Chiede l'accesso al beneficio del voucher nominale (fino a un massimo di € 3.000,00) per la partecipazione alle attività estive inclusive 2026 a favore del destinatario finale: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………………….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nato 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C.F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290C6990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DICHIARAZIONE SOSTITUTIVA DI CERTIFICAZIONE E DI ATTO NOTORIO</w:t>
      </w:r>
    </w:p>
    <w:p w14:paraId="5C3A7148" w14:textId="77777777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degli artt. 46 e 47 del D.P.R. n. 445/2000)</w:t>
      </w:r>
    </w:p>
    <w:p w14:paraId="4918CB4B" w14:textId="77777777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sottoscritto/a, consapevole delle sanzioni civili e penali previste dall'art. 76 del D.P.R. n. 445/2000 in caso di dichiarazioni mendaci e formazione o uso di atti falsi,</w:t>
      </w:r>
    </w:p>
    <w:p w14:paraId="573BEAEA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 CHE IL DESTINATARIO FINALE:</w:t>
      </w:r>
    </w:p>
    <w:p w14:paraId="30AFF7B6" w14:textId="5E580D44" w:rsidR="00B212C6" w:rsidRPr="00B212C6" w:rsidRDefault="00B212C6" w:rsidP="00B21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È residente in uno dei Comuni facenti parte dell'Ambito Territoriale Sociale (ATS) di Cosenza;</w:t>
      </w:r>
    </w:p>
    <w:p w14:paraId="69BEDFC0" w14:textId="6DF80155" w:rsidR="00B212C6" w:rsidRPr="00B212C6" w:rsidRDefault="00B212C6" w:rsidP="00B21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Ha un'età compresa tra i 6 anni compiuti e i 19 anni (età scolare);</w:t>
      </w:r>
    </w:p>
    <w:p w14:paraId="5A9AB266" w14:textId="499B937D" w:rsidR="00B212C6" w:rsidRPr="00B212C6" w:rsidRDefault="00B212C6" w:rsidP="00B21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È in possesso di regolare cittadinanza italiana, di uno Stato UE, ovvero di uno Stato non appartenente all’Unione Europea con regolare titolo di soggiorno in corso di validità;</w:t>
      </w:r>
    </w:p>
    <w:p w14:paraId="7BBAD13C" w14:textId="1043EA5E" w:rsidR="00B212C6" w:rsidRPr="00B212C6" w:rsidRDefault="00B212C6" w:rsidP="00B21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È in possesso di certificazione di disabilità rilasciata ai sensi della Legge n. 104/1992 (art. 3);</w:t>
      </w:r>
    </w:p>
    <w:p w14:paraId="48F9F75D" w14:textId="47004C41" w:rsidR="00B212C6" w:rsidRPr="00B212C6" w:rsidRDefault="00B212C6" w:rsidP="00B21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Appartiene a un nucleo familiare il cui indicatore ISEE ordinario in corso di validità è pari a €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……………..</w:t>
      </w: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]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38937B55" w14:textId="093DB93A" w:rsidR="00B212C6" w:rsidRPr="00B212C6" w:rsidRDefault="00B212C6" w:rsidP="00B21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Nel nucleo familiare sono presenti n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figli a carico (dato utile in caso di parità ISEE).</w:t>
      </w:r>
    </w:p>
    <w:p w14:paraId="0CEF4FD6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 INOLTRE:</w:t>
      </w:r>
    </w:p>
    <w:p w14:paraId="53D6840E" w14:textId="7B627424" w:rsidR="00B212C6" w:rsidRPr="00B212C6" w:rsidRDefault="00B212C6" w:rsidP="00B21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Di aver preso piena visione e di accettare tutte le condizioni previste dall'Avviso Pubblico dell'ATS di Cosenza per l'intervento “La mia estate” - Anno 2026;</w:t>
      </w:r>
    </w:p>
    <w:p w14:paraId="6794F994" w14:textId="3D7B36B0" w:rsidR="00B212C6" w:rsidRPr="00B212C6" w:rsidRDefault="00B212C6" w:rsidP="00B21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Di essere a conoscenza che il voucher è nominale, non cedibile e non comporta l'erogazione diretta di denaro contante alla famiglia, ma verrà liquidato direttamente all'ente erogatore qualificato prescelto;</w:t>
      </w:r>
    </w:p>
    <w:p w14:paraId="468AD4BB" w14:textId="7992AE32" w:rsidR="00B212C6" w:rsidRPr="00B212C6" w:rsidRDefault="00B212C6" w:rsidP="00B21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Di essere a conoscenza che la partecipazione alle attività estive integra, senza sostituirli, gli interventi educativi, riabilitativi e socio-sanitari già previsti nel progetto individualizzato del destinatario;</w:t>
      </w:r>
    </w:p>
    <w:p w14:paraId="570FE8B8" w14:textId="59909A6D" w:rsidR="00B212C6" w:rsidRPr="00B212C6" w:rsidRDefault="00B212C6" w:rsidP="00B21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Di impegnarsi a controfirmare i registri di presenza e la documentazione di rendicontazione finale che l'ente erogatore trasmetterà all'ATS di Cosenza.</w:t>
      </w:r>
    </w:p>
    <w:p w14:paraId="185FAC12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SI ALLEGA OBBLIGATORIAMENTE ALLA PRESENTE DOMANDA:</w:t>
      </w:r>
    </w:p>
    <w:p w14:paraId="2958DE1F" w14:textId="77777777" w:rsidR="00B212C6" w:rsidRPr="00B212C6" w:rsidRDefault="00B212C6" w:rsidP="00B21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 documento di identità in corso di validità del richiedente sottoscrittore;</w:t>
      </w:r>
    </w:p>
    <w:p w14:paraId="514E0BD9" w14:textId="77777777" w:rsidR="00B212C6" w:rsidRPr="00B212C6" w:rsidRDefault="00B212C6" w:rsidP="00B21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 verbale di certificazione della disabilità ai sensi della Legge 104/92 (specificare se art. 3 comma 3 per i criteri di precedenza);</w:t>
      </w:r>
    </w:p>
    <w:p w14:paraId="3A2973B3" w14:textId="77777777" w:rsidR="00B212C6" w:rsidRPr="00B212C6" w:rsidRDefault="00B212C6" w:rsidP="00B21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dell'attestazione ISEE ordinario in corso di validità;</w:t>
      </w:r>
    </w:p>
    <w:p w14:paraId="63487B22" w14:textId="77777777" w:rsidR="00B212C6" w:rsidRPr="00B212C6" w:rsidRDefault="00B212C6" w:rsidP="00B21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Modello di dichiarazione di presenza/assenza di doppio finanziamento debitamente compilato.</w:t>
      </w:r>
    </w:p>
    <w:p w14:paraId="58928B92" w14:textId="38E9688F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Cosenza Il …………</w:t>
      </w:r>
    </w:p>
    <w:p w14:paraId="090152C2" w14:textId="77777777" w:rsidR="00B212C6" w:rsidRPr="00B212C6" w:rsidRDefault="00B212C6" w:rsidP="00B212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Richiedente (Genitore/Tutore/Affidatario/Maggiorenne)</w:t>
      </w:r>
    </w:p>
    <w:p w14:paraId="73F97626" w14:textId="77777777" w:rsidR="00AC58C6" w:rsidRDefault="00AC58C6"/>
    <w:sectPr w:rsidR="00AC58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80B"/>
    <w:multiLevelType w:val="multilevel"/>
    <w:tmpl w:val="72DC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F6E79"/>
    <w:multiLevelType w:val="multilevel"/>
    <w:tmpl w:val="D734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A61132"/>
    <w:multiLevelType w:val="multilevel"/>
    <w:tmpl w:val="C3BA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A36DE"/>
    <w:multiLevelType w:val="multilevel"/>
    <w:tmpl w:val="2434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891541">
    <w:abstractNumId w:val="2"/>
  </w:num>
  <w:num w:numId="2" w16cid:durableId="1807964706">
    <w:abstractNumId w:val="3"/>
  </w:num>
  <w:num w:numId="3" w16cid:durableId="857810854">
    <w:abstractNumId w:val="0"/>
  </w:num>
  <w:num w:numId="4" w16cid:durableId="1395739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814BB"/>
    <w:rsid w:val="002405C3"/>
    <w:rsid w:val="002F751C"/>
    <w:rsid w:val="00980E12"/>
    <w:rsid w:val="00AC58C6"/>
    <w:rsid w:val="00B212C6"/>
    <w:rsid w:val="00EB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7AAB9"/>
  <w15:chartTrackingRefBased/>
  <w15:docId w15:val="{51ADFBF5-A6B6-4216-8005-7A18493B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1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1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1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1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1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12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12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12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12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12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12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12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12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12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1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12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12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Amendola</dc:creator>
  <cp:keywords/>
  <dc:description/>
  <cp:lastModifiedBy>Simone Amendola</cp:lastModifiedBy>
  <cp:revision>3</cp:revision>
  <dcterms:created xsi:type="dcterms:W3CDTF">2026-07-13T07:06:00Z</dcterms:created>
  <dcterms:modified xsi:type="dcterms:W3CDTF">2026-07-13T08:14:00Z</dcterms:modified>
</cp:coreProperties>
</file>